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EDC0" w14:textId="77777777" w:rsidR="00390496" w:rsidRPr="001A2805" w:rsidRDefault="00390496" w:rsidP="00390496">
      <w:pPr>
        <w:ind w:left="3573" w:firstLine="1191"/>
        <w:jc w:val="both"/>
        <w:rPr>
          <w:bCs/>
          <w:szCs w:val="24"/>
        </w:rPr>
      </w:pPr>
      <w:r w:rsidRPr="001A2805">
        <w:rPr>
          <w:bCs/>
          <w:szCs w:val="24"/>
        </w:rPr>
        <w:t xml:space="preserve">Lietuvos delegacijos kino kritikų, </w:t>
      </w:r>
    </w:p>
    <w:p w14:paraId="11EC8604" w14:textId="77777777" w:rsidR="00390496" w:rsidRPr="001A2805" w:rsidRDefault="00390496" w:rsidP="00390496">
      <w:pPr>
        <w:ind w:left="3573" w:firstLine="1191"/>
        <w:jc w:val="both"/>
        <w:rPr>
          <w:bCs/>
          <w:szCs w:val="24"/>
        </w:rPr>
      </w:pPr>
      <w:r w:rsidRPr="001A2805">
        <w:rPr>
          <w:bCs/>
          <w:szCs w:val="24"/>
        </w:rPr>
        <w:t xml:space="preserve">dalyvausiančių tarptautiniuose kino festivaliuose,  </w:t>
      </w:r>
    </w:p>
    <w:p w14:paraId="39DE01D3" w14:textId="77777777" w:rsidR="00390496" w:rsidRPr="001A2805" w:rsidRDefault="00390496" w:rsidP="00390496">
      <w:pPr>
        <w:ind w:left="4764"/>
        <w:jc w:val="both"/>
        <w:rPr>
          <w:bCs/>
          <w:szCs w:val="24"/>
        </w:rPr>
      </w:pPr>
      <w:r w:rsidRPr="001A2805">
        <w:rPr>
          <w:bCs/>
          <w:szCs w:val="24"/>
        </w:rPr>
        <w:t>atrankos ir išlaidų kompensavimo tvarkos aprašas</w:t>
      </w:r>
    </w:p>
    <w:p w14:paraId="14F8C23D" w14:textId="77777777" w:rsidR="00390496" w:rsidRPr="001A2805" w:rsidRDefault="00390496" w:rsidP="00390496">
      <w:pPr>
        <w:ind w:left="3573" w:firstLine="1191"/>
        <w:jc w:val="both"/>
        <w:rPr>
          <w:bCs/>
          <w:szCs w:val="24"/>
        </w:rPr>
      </w:pPr>
      <w:r w:rsidRPr="001A2805">
        <w:rPr>
          <w:bCs/>
          <w:szCs w:val="24"/>
        </w:rPr>
        <w:t>1 priedas</w:t>
      </w:r>
    </w:p>
    <w:p w14:paraId="264055AF" w14:textId="77777777" w:rsidR="00390496" w:rsidRPr="001A2805" w:rsidRDefault="00390496" w:rsidP="00390496">
      <w:pPr>
        <w:jc w:val="both"/>
        <w:rPr>
          <w:bCs/>
          <w:szCs w:val="24"/>
        </w:rPr>
      </w:pPr>
    </w:p>
    <w:p w14:paraId="0D23E4E8" w14:textId="77777777" w:rsidR="00390496" w:rsidRPr="001A2805" w:rsidRDefault="00390496" w:rsidP="00390496">
      <w:pPr>
        <w:jc w:val="center"/>
        <w:rPr>
          <w:b/>
          <w:szCs w:val="24"/>
        </w:rPr>
      </w:pPr>
      <w:r w:rsidRPr="001A2805">
        <w:rPr>
          <w:b/>
          <w:szCs w:val="24"/>
        </w:rPr>
        <w:t>Kino kritiko prašymo dėl dalyvavimo tarptautiniame kino festivalyje forma</w:t>
      </w:r>
    </w:p>
    <w:p w14:paraId="351152F3" w14:textId="77777777" w:rsidR="00390496" w:rsidRPr="001A2805" w:rsidRDefault="00390496" w:rsidP="00390496">
      <w:pPr>
        <w:jc w:val="center"/>
        <w:rPr>
          <w:bCs/>
          <w:szCs w:val="24"/>
        </w:rPr>
      </w:pPr>
    </w:p>
    <w:p w14:paraId="74A816BB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90496" w:rsidRPr="001A2805" w14:paraId="6E81D973" w14:textId="77777777" w:rsidTr="000F3105">
        <w:tc>
          <w:tcPr>
            <w:tcW w:w="9628" w:type="dxa"/>
            <w:gridSpan w:val="2"/>
          </w:tcPr>
          <w:p w14:paraId="6F7CF7B2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Prašymą teikiančio kino kritiko informacija</w:t>
            </w:r>
          </w:p>
          <w:p w14:paraId="283759EE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</w:p>
        </w:tc>
      </w:tr>
      <w:tr w:rsidR="00390496" w:rsidRPr="001A2805" w14:paraId="2D8A4283" w14:textId="77777777" w:rsidTr="000F3105">
        <w:tc>
          <w:tcPr>
            <w:tcW w:w="1838" w:type="dxa"/>
          </w:tcPr>
          <w:p w14:paraId="067FF064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Vardas, pavardė</w:t>
            </w:r>
          </w:p>
        </w:tc>
        <w:tc>
          <w:tcPr>
            <w:tcW w:w="7790" w:type="dxa"/>
          </w:tcPr>
          <w:p w14:paraId="7535D71C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  <w:tr w:rsidR="00390496" w:rsidRPr="001A2805" w14:paraId="0AC724DC" w14:textId="77777777" w:rsidTr="000F3105">
        <w:tc>
          <w:tcPr>
            <w:tcW w:w="1838" w:type="dxa"/>
          </w:tcPr>
          <w:p w14:paraId="2C266073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El. paštas</w:t>
            </w:r>
          </w:p>
        </w:tc>
        <w:tc>
          <w:tcPr>
            <w:tcW w:w="7790" w:type="dxa"/>
          </w:tcPr>
          <w:p w14:paraId="574EF2D8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  <w:tr w:rsidR="00390496" w:rsidRPr="001A2805" w14:paraId="0A1E460A" w14:textId="77777777" w:rsidTr="000F3105">
        <w:tc>
          <w:tcPr>
            <w:tcW w:w="1838" w:type="dxa"/>
          </w:tcPr>
          <w:p w14:paraId="14DDBDFA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 xml:space="preserve">Tel. </w:t>
            </w:r>
            <w:proofErr w:type="spellStart"/>
            <w:r w:rsidRPr="001A2805">
              <w:rPr>
                <w:szCs w:val="24"/>
              </w:rPr>
              <w:t>nr.</w:t>
            </w:r>
            <w:proofErr w:type="spellEnd"/>
          </w:p>
        </w:tc>
        <w:tc>
          <w:tcPr>
            <w:tcW w:w="7790" w:type="dxa"/>
          </w:tcPr>
          <w:p w14:paraId="19CDE030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4671B4BD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90496" w:rsidRPr="001A2805" w14:paraId="76715645" w14:textId="77777777" w:rsidTr="000F3105">
        <w:tc>
          <w:tcPr>
            <w:tcW w:w="9628" w:type="dxa"/>
            <w:gridSpan w:val="2"/>
          </w:tcPr>
          <w:p w14:paraId="132F9EF7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Tarptautinio kino festivalio, kuriame planuojama dalyvauti, informacija</w:t>
            </w:r>
          </w:p>
          <w:p w14:paraId="24F21737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</w:p>
        </w:tc>
      </w:tr>
      <w:tr w:rsidR="00390496" w:rsidRPr="001A2805" w14:paraId="5A9E0C64" w14:textId="77777777" w:rsidTr="000F3105">
        <w:tc>
          <w:tcPr>
            <w:tcW w:w="3114" w:type="dxa"/>
          </w:tcPr>
          <w:p w14:paraId="7507853B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Tarptautinio festivalio pavadinimas</w:t>
            </w:r>
          </w:p>
        </w:tc>
        <w:tc>
          <w:tcPr>
            <w:tcW w:w="6514" w:type="dxa"/>
          </w:tcPr>
          <w:p w14:paraId="3C8F257D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  <w:tr w:rsidR="00390496" w:rsidRPr="001A2805" w14:paraId="45570B8D" w14:textId="77777777" w:rsidTr="000F3105">
        <w:tc>
          <w:tcPr>
            <w:tcW w:w="3114" w:type="dxa"/>
          </w:tcPr>
          <w:p w14:paraId="7C4E4C50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Festivalio vieta</w:t>
            </w:r>
          </w:p>
        </w:tc>
        <w:tc>
          <w:tcPr>
            <w:tcW w:w="6514" w:type="dxa"/>
          </w:tcPr>
          <w:p w14:paraId="62D2A028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  <w:tr w:rsidR="00390496" w:rsidRPr="001A2805" w14:paraId="1987815E" w14:textId="77777777" w:rsidTr="000F3105">
        <w:tc>
          <w:tcPr>
            <w:tcW w:w="3114" w:type="dxa"/>
          </w:tcPr>
          <w:p w14:paraId="37630514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Festivalio datos</w:t>
            </w:r>
          </w:p>
        </w:tc>
        <w:tc>
          <w:tcPr>
            <w:tcW w:w="6514" w:type="dxa"/>
          </w:tcPr>
          <w:p w14:paraId="6CC69679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  <w:tr w:rsidR="00390496" w:rsidRPr="001A2805" w14:paraId="6D39A136" w14:textId="77777777" w:rsidTr="000F3105">
        <w:tc>
          <w:tcPr>
            <w:tcW w:w="3114" w:type="dxa"/>
          </w:tcPr>
          <w:p w14:paraId="7E7AABB7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Prašymą teikiantis asmuo dalyvaus festivalyje šias dienas</w:t>
            </w:r>
          </w:p>
        </w:tc>
        <w:tc>
          <w:tcPr>
            <w:tcW w:w="6514" w:type="dxa"/>
          </w:tcPr>
          <w:p w14:paraId="431A9101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56EA8A41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496" w:rsidRPr="001A2805" w14:paraId="59A0DB0B" w14:textId="77777777" w:rsidTr="000F3105">
        <w:tc>
          <w:tcPr>
            <w:tcW w:w="9628" w:type="dxa"/>
          </w:tcPr>
          <w:p w14:paraId="7EC6C058" w14:textId="77777777" w:rsidR="00390496" w:rsidRPr="001A2805" w:rsidRDefault="00390496" w:rsidP="000F3105">
            <w:pPr>
              <w:shd w:val="clear" w:color="auto" w:fill="FFFFFF"/>
              <w:spacing w:line="234" w:lineRule="atLeast"/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 xml:space="preserve">Informacija apie </w:t>
            </w:r>
            <w:r w:rsidRPr="001A2805">
              <w:rPr>
                <w:color w:val="000000"/>
                <w:szCs w:val="24"/>
              </w:rPr>
              <w:t>viešai paskelbtas 4 ar daugiau recenzijų kino tema žiniasklaidos priemonėse per pastaruosius 3 metus (pateikti nuorodas arba pridėti recenzijų kopijas)</w:t>
            </w:r>
          </w:p>
          <w:p w14:paraId="29CDDCEB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</w:p>
        </w:tc>
      </w:tr>
      <w:tr w:rsidR="00390496" w:rsidRPr="001A2805" w14:paraId="15E42186" w14:textId="77777777" w:rsidTr="000F3105">
        <w:tc>
          <w:tcPr>
            <w:tcW w:w="9628" w:type="dxa"/>
          </w:tcPr>
          <w:p w14:paraId="0B000D44" w14:textId="77777777" w:rsidR="00390496" w:rsidRPr="001A2805" w:rsidRDefault="00390496" w:rsidP="000F3105">
            <w:pPr>
              <w:rPr>
                <w:szCs w:val="24"/>
              </w:rPr>
            </w:pPr>
          </w:p>
          <w:p w14:paraId="1C099C22" w14:textId="77777777" w:rsidR="00390496" w:rsidRPr="001A2805" w:rsidRDefault="00390496" w:rsidP="000F3105">
            <w:pPr>
              <w:rPr>
                <w:szCs w:val="24"/>
              </w:rPr>
            </w:pPr>
          </w:p>
          <w:p w14:paraId="37B78132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6BE6DAA8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496" w:rsidRPr="001A2805" w14:paraId="6F5C97F9" w14:textId="77777777" w:rsidTr="000F3105">
        <w:tc>
          <w:tcPr>
            <w:tcW w:w="9628" w:type="dxa"/>
          </w:tcPr>
          <w:p w14:paraId="125F5C17" w14:textId="77777777" w:rsidR="00390496" w:rsidRPr="001A2805" w:rsidRDefault="00390496" w:rsidP="000F3105">
            <w:pPr>
              <w:widowControl w:val="0"/>
              <w:tabs>
                <w:tab w:val="left" w:pos="567"/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1A2805">
              <w:rPr>
                <w:spacing w:val="-4"/>
                <w:szCs w:val="24"/>
              </w:rPr>
              <w:t>Informacija apie planuojamus dalyvavimo kino festivalyje rezultatus (pvz. parengtos naujos recenzijos žiniasklaidos priemonėse)</w:t>
            </w:r>
          </w:p>
        </w:tc>
      </w:tr>
      <w:tr w:rsidR="00390496" w:rsidRPr="001A2805" w14:paraId="06390CDB" w14:textId="77777777" w:rsidTr="000F3105">
        <w:tc>
          <w:tcPr>
            <w:tcW w:w="9628" w:type="dxa"/>
          </w:tcPr>
          <w:p w14:paraId="4E3F1F72" w14:textId="77777777" w:rsidR="00390496" w:rsidRPr="001A2805" w:rsidRDefault="00390496" w:rsidP="000F3105">
            <w:pPr>
              <w:rPr>
                <w:szCs w:val="24"/>
              </w:rPr>
            </w:pPr>
          </w:p>
          <w:p w14:paraId="66A63925" w14:textId="77777777" w:rsidR="00390496" w:rsidRPr="001A2805" w:rsidRDefault="00390496" w:rsidP="000F3105">
            <w:pPr>
              <w:rPr>
                <w:szCs w:val="24"/>
              </w:rPr>
            </w:pPr>
          </w:p>
          <w:p w14:paraId="11EB2D64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55AED186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496" w:rsidRPr="001A2805" w14:paraId="5E1CCECD" w14:textId="77777777" w:rsidTr="000F3105">
        <w:tc>
          <w:tcPr>
            <w:tcW w:w="9628" w:type="dxa"/>
          </w:tcPr>
          <w:p w14:paraId="2EA8E2B7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Prašomos kompensuoti išlaidos</w:t>
            </w:r>
          </w:p>
          <w:p w14:paraId="200E4293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  <w:tr w:rsidR="00390496" w:rsidRPr="001A2805" w14:paraId="7EE912EE" w14:textId="77777777" w:rsidTr="000F3105">
        <w:tc>
          <w:tcPr>
            <w:tcW w:w="9628" w:type="dxa"/>
          </w:tcPr>
          <w:p w14:paraId="123680AB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 xml:space="preserve">Kelionės išlaidos </w:t>
            </w:r>
            <w:sdt>
              <w:sdtPr>
                <w:rPr>
                  <w:szCs w:val="24"/>
                </w:rPr>
                <w:id w:val="-5308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28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4FF2CCB4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 xml:space="preserve">Apgyvendinimo išlaidos </w:t>
            </w:r>
            <w:sdt>
              <w:sdtPr>
                <w:rPr>
                  <w:szCs w:val="24"/>
                </w:rPr>
                <w:id w:val="1247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28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30A3F227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 xml:space="preserve">Akreditacijos išlaidos </w:t>
            </w:r>
            <w:sdt>
              <w:sdtPr>
                <w:rPr>
                  <w:szCs w:val="24"/>
                </w:rPr>
                <w:id w:val="74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28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1C8D9710" w14:textId="77777777" w:rsidR="00390496" w:rsidRPr="001A2805" w:rsidRDefault="00390496" w:rsidP="000F3105">
            <w:pPr>
              <w:rPr>
                <w:i/>
                <w:iCs/>
                <w:color w:val="808080" w:themeColor="background1" w:themeShade="80"/>
                <w:szCs w:val="24"/>
              </w:rPr>
            </w:pPr>
            <w:r w:rsidRPr="001A2805">
              <w:rPr>
                <w:i/>
                <w:iCs/>
                <w:color w:val="808080" w:themeColor="background1" w:themeShade="80"/>
                <w:szCs w:val="24"/>
              </w:rPr>
              <w:t>Pažymėti visus tinkamus.</w:t>
            </w:r>
          </w:p>
        </w:tc>
      </w:tr>
      <w:tr w:rsidR="00390496" w:rsidRPr="001A2805" w14:paraId="6580D3D8" w14:textId="77777777" w:rsidTr="000F3105">
        <w:tc>
          <w:tcPr>
            <w:tcW w:w="9628" w:type="dxa"/>
          </w:tcPr>
          <w:p w14:paraId="4E8837A9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>Prašoma kompensuoti suma: ____ eurų.</w:t>
            </w:r>
          </w:p>
          <w:p w14:paraId="5ACC2A55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i/>
                <w:iCs/>
                <w:color w:val="808080" w:themeColor="background1" w:themeShade="80"/>
                <w:szCs w:val="24"/>
              </w:rPr>
              <w:t>Prašoma suma negali viršyti LKC direktoriaus nustatytos galimos sumos vienam kino kritikui konkrečiam festivaliui.</w:t>
            </w:r>
          </w:p>
        </w:tc>
      </w:tr>
    </w:tbl>
    <w:p w14:paraId="1A4C04ED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90496" w:rsidRPr="001A2805" w14:paraId="59E09601" w14:textId="77777777" w:rsidTr="000F3105">
        <w:tc>
          <w:tcPr>
            <w:tcW w:w="2689" w:type="dxa"/>
          </w:tcPr>
          <w:p w14:paraId="7165AA72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lastRenderedPageBreak/>
              <w:t>Pridedamo priedo pavadinimas ir lapų skaičius, jei aktualu</w:t>
            </w:r>
          </w:p>
        </w:tc>
        <w:tc>
          <w:tcPr>
            <w:tcW w:w="6939" w:type="dxa"/>
          </w:tcPr>
          <w:p w14:paraId="6448DA03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17E79A4E" w14:textId="77777777" w:rsidR="00390496" w:rsidRPr="001A2805" w:rsidRDefault="00390496" w:rsidP="00390496">
      <w:pPr>
        <w:rPr>
          <w:szCs w:val="24"/>
        </w:rPr>
      </w:pPr>
    </w:p>
    <w:p w14:paraId="2B175211" w14:textId="77777777" w:rsidR="00390496" w:rsidRPr="001A2805" w:rsidRDefault="00390496" w:rsidP="00390496">
      <w:pPr>
        <w:rPr>
          <w:szCs w:val="24"/>
        </w:rPr>
      </w:pPr>
    </w:p>
    <w:p w14:paraId="38B424B4" w14:textId="77777777" w:rsidR="00390496" w:rsidRPr="001A2805" w:rsidRDefault="00390496" w:rsidP="00390496">
      <w:pPr>
        <w:rPr>
          <w:szCs w:val="24"/>
        </w:rPr>
      </w:pPr>
      <w:r w:rsidRPr="001A2805">
        <w:rPr>
          <w:szCs w:val="24"/>
        </w:rPr>
        <w:t>Vardas, pavardė</w:t>
      </w:r>
      <w:r w:rsidRPr="001A2805">
        <w:rPr>
          <w:szCs w:val="24"/>
        </w:rPr>
        <w:tab/>
        <w:t xml:space="preserve">         ______________________</w:t>
      </w:r>
    </w:p>
    <w:p w14:paraId="71F0CEA7" w14:textId="77777777" w:rsidR="00390496" w:rsidRPr="001A2805" w:rsidRDefault="00390496" w:rsidP="00390496">
      <w:pPr>
        <w:rPr>
          <w:szCs w:val="24"/>
        </w:rPr>
      </w:pPr>
      <w:r w:rsidRPr="001A2805">
        <w:rPr>
          <w:szCs w:val="24"/>
        </w:rPr>
        <w:tab/>
      </w:r>
      <w:r w:rsidRPr="001A2805">
        <w:rPr>
          <w:szCs w:val="24"/>
        </w:rPr>
        <w:tab/>
      </w:r>
      <w:r w:rsidRPr="001A2805">
        <w:rPr>
          <w:szCs w:val="24"/>
        </w:rPr>
        <w:tab/>
        <w:t>(parašas)</w:t>
      </w:r>
    </w:p>
    <w:p w14:paraId="3E34BE86" w14:textId="77777777" w:rsidR="00390496" w:rsidRPr="001A2805" w:rsidRDefault="00390496" w:rsidP="00390496">
      <w:pPr>
        <w:jc w:val="both"/>
        <w:rPr>
          <w:bCs/>
          <w:szCs w:val="24"/>
        </w:rPr>
      </w:pPr>
    </w:p>
    <w:p w14:paraId="130AD704" w14:textId="088C0916" w:rsidR="00390496" w:rsidRPr="00390496" w:rsidRDefault="00390496">
      <w:pPr>
        <w:rPr>
          <w:bCs/>
          <w:szCs w:val="24"/>
        </w:rPr>
      </w:pPr>
    </w:p>
    <w:sectPr w:rsidR="00390496" w:rsidRPr="003904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96"/>
    <w:rsid w:val="003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31BD"/>
  <w15:chartTrackingRefBased/>
  <w15:docId w15:val="{996B970D-9B74-417A-8730-8AC0C94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4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Bečienė</dc:creator>
  <cp:keywords/>
  <dc:description/>
  <cp:lastModifiedBy>Jolita Bečienė</cp:lastModifiedBy>
  <cp:revision>1</cp:revision>
  <dcterms:created xsi:type="dcterms:W3CDTF">2023-05-08T10:21:00Z</dcterms:created>
  <dcterms:modified xsi:type="dcterms:W3CDTF">2023-05-08T10:38:00Z</dcterms:modified>
</cp:coreProperties>
</file>